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Index menu</w:t>
      </w:r>
      <w:r>
        <w:rPr>
          <w:b/>
          <w:bCs/>
          <w:sz w:val="36"/>
          <w:szCs w:val="36"/>
        </w:rPr>
        <w:br/>
      </w:r>
      <w:r w:rsidRPr="00315FCD">
        <w:rPr>
          <w:b/>
          <w:bCs/>
          <w:sz w:val="36"/>
          <w:szCs w:val="36"/>
        </w:rPr>
        <w:t>1. Home</w:t>
      </w:r>
    </w:p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2. About Us</w:t>
      </w:r>
    </w:p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3. Our Products</w:t>
      </w:r>
    </w:p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4. Industries we serve</w:t>
      </w:r>
    </w:p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5. Partners</w:t>
      </w:r>
    </w:p>
    <w:p w:rsidR="00315FCD" w:rsidRPr="00315FCD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6. Gallery</w:t>
      </w:r>
    </w:p>
    <w:p w:rsidR="00A26E97" w:rsidRDefault="00315FCD" w:rsidP="00315FCD">
      <w:pPr>
        <w:pStyle w:val="ListParagraph"/>
        <w:spacing w:after="0"/>
        <w:rPr>
          <w:b/>
          <w:bCs/>
          <w:sz w:val="36"/>
          <w:szCs w:val="36"/>
        </w:rPr>
      </w:pPr>
      <w:r w:rsidRPr="00315FCD">
        <w:rPr>
          <w:b/>
          <w:bCs/>
          <w:sz w:val="36"/>
          <w:szCs w:val="36"/>
        </w:rPr>
        <w:t>7. Connect with us</w:t>
      </w:r>
      <w:bookmarkStart w:id="0" w:name="_GoBack"/>
      <w:bookmarkEnd w:id="0"/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="00A26E97">
        <w:rPr>
          <w:b/>
          <w:bCs/>
          <w:sz w:val="36"/>
          <w:szCs w:val="36"/>
        </w:rPr>
        <w:t xml:space="preserve">                                </w:t>
      </w:r>
      <w:r w:rsidR="00A26E97" w:rsidRPr="00A26E97">
        <w:rPr>
          <w:b/>
          <w:bCs/>
          <w:sz w:val="36"/>
          <w:szCs w:val="36"/>
        </w:rPr>
        <w:t>ABOUT US</w:t>
      </w:r>
    </w:p>
    <w:p w:rsidR="00A26E97" w:rsidRPr="00A26E97" w:rsidRDefault="00A26E97" w:rsidP="00A26E97">
      <w:pPr>
        <w:pStyle w:val="ListParagraph"/>
        <w:spacing w:after="0"/>
        <w:rPr>
          <w:b/>
          <w:bCs/>
          <w:sz w:val="36"/>
          <w:szCs w:val="36"/>
        </w:rPr>
      </w:pPr>
    </w:p>
    <w:p w:rsidR="004A58F4" w:rsidRDefault="004A58F4" w:rsidP="00195598">
      <w:pPr>
        <w:spacing w:after="0"/>
        <w:rPr>
          <w:b/>
          <w:bCs/>
        </w:rPr>
      </w:pPr>
      <w:r w:rsidRPr="002B68D2">
        <w:t>At </w:t>
      </w:r>
      <w:r w:rsidRPr="002B68D2">
        <w:rPr>
          <w:b/>
          <w:bCs/>
        </w:rPr>
        <w:t>Hemadri Sales Corporation</w:t>
      </w:r>
      <w:r w:rsidRPr="002B68D2">
        <w:t>, chemistry isn’t just our business—it’s in our DNA</w:t>
      </w:r>
      <w:r w:rsidRPr="00195598">
        <w:rPr>
          <w:b/>
          <w:bCs/>
        </w:rPr>
        <w:t xml:space="preserve"> </w:t>
      </w:r>
      <w:r>
        <w:rPr>
          <w:b/>
          <w:bCs/>
        </w:rPr>
        <w:t>!!</w:t>
      </w:r>
    </w:p>
    <w:p w:rsidR="004A58F4" w:rsidRDefault="004A58F4" w:rsidP="00195598">
      <w:pPr>
        <w:spacing w:after="0"/>
        <w:rPr>
          <w:b/>
          <w:bCs/>
        </w:rPr>
      </w:pPr>
    </w:p>
    <w:p w:rsidR="00195598" w:rsidRPr="00195598" w:rsidRDefault="004A58F4" w:rsidP="00195598">
      <w:pPr>
        <w:spacing w:after="0"/>
      </w:pPr>
      <w:r>
        <w:rPr>
          <w:b/>
          <w:bCs/>
        </w:rPr>
        <w:t>Established</w:t>
      </w:r>
      <w:r w:rsidR="00195598" w:rsidRPr="00195598">
        <w:t xml:space="preserve"> in </w:t>
      </w:r>
      <w:r w:rsidR="00195598" w:rsidRPr="00195598">
        <w:rPr>
          <w:b/>
          <w:bCs/>
        </w:rPr>
        <w:t>2006</w:t>
      </w:r>
      <w:r w:rsidR="00195598" w:rsidRPr="00195598">
        <w:t xml:space="preserve">, </w:t>
      </w:r>
      <w:r>
        <w:t>we are a</w:t>
      </w:r>
      <w:r w:rsidR="00195598" w:rsidRPr="00195598">
        <w:t xml:space="preserve"> trusted and recognized name in the field of </w:t>
      </w:r>
      <w:r w:rsidR="00195598" w:rsidRPr="00195598">
        <w:rPr>
          <w:b/>
          <w:bCs/>
        </w:rPr>
        <w:t>chemical distribution and trading</w:t>
      </w:r>
      <w:r w:rsidR="00195598" w:rsidRPr="00195598">
        <w:t>. With nearly two decades of industry experience, we have become a reliable partner to a wide range of sectors including pharmaceuticals, agriculture, textiles, water treatment, and manufacturing.</w:t>
      </w:r>
    </w:p>
    <w:p w:rsidR="00195598" w:rsidRPr="00195598" w:rsidRDefault="00195598" w:rsidP="00195598">
      <w:pPr>
        <w:spacing w:after="0"/>
      </w:pPr>
      <w:r w:rsidRPr="00195598">
        <w:t xml:space="preserve">Our operations are anchored in </w:t>
      </w:r>
      <w:r w:rsidRPr="00195598">
        <w:rPr>
          <w:b/>
          <w:bCs/>
        </w:rPr>
        <w:t>quality, transparency, and customer commitment</w:t>
      </w:r>
      <w:r w:rsidRPr="00195598">
        <w:t xml:space="preserve">, allowing us to build a strong and diversified portfolio of </w:t>
      </w:r>
      <w:r w:rsidRPr="00195598">
        <w:rPr>
          <w:b/>
          <w:bCs/>
        </w:rPr>
        <w:t>industrial and specialty chemicals</w:t>
      </w:r>
      <w:r w:rsidRPr="00195598">
        <w:t>. Through an efficient supply chain and a well-established network of suppliers, we ensure consistent, high-quality delivery tailored to meet the dynamic needs of our clients.</w:t>
      </w:r>
    </w:p>
    <w:p w:rsidR="00195598" w:rsidRDefault="00195598" w:rsidP="00195598">
      <w:pPr>
        <w:spacing w:after="0"/>
      </w:pPr>
      <w:r w:rsidRPr="00195598">
        <w:t xml:space="preserve">As we continue to evolve, </w:t>
      </w:r>
      <w:r w:rsidRPr="00195598">
        <w:rPr>
          <w:b/>
          <w:bCs/>
        </w:rPr>
        <w:t>Hemadri Sales Corporation is now expanding its reach into international markets</w:t>
      </w:r>
      <w:r w:rsidRPr="00195598">
        <w:t>, bringing our expertise, reliability, and customer-first approach to global clients. This marks a significant milestone in our growth journey and reaffirms our commitment to delivering world-class chemical solutions.</w:t>
      </w:r>
    </w:p>
    <w:p w:rsidR="00195598" w:rsidRPr="00195598" w:rsidRDefault="00195598" w:rsidP="00195598">
      <w:pPr>
        <w:spacing w:after="0"/>
      </w:pPr>
    </w:p>
    <w:p w:rsidR="00195598" w:rsidRPr="00195598" w:rsidRDefault="00195598" w:rsidP="00195598">
      <w:pPr>
        <w:spacing w:after="0"/>
        <w:rPr>
          <w:b/>
          <w:bCs/>
        </w:rPr>
      </w:pPr>
      <w:r w:rsidRPr="00195598">
        <w:rPr>
          <w:b/>
          <w:bCs/>
        </w:rPr>
        <w:t>Mission</w:t>
      </w:r>
    </w:p>
    <w:p w:rsidR="00195598" w:rsidRDefault="00195598" w:rsidP="00195598">
      <w:pPr>
        <w:spacing w:after="0"/>
      </w:pPr>
      <w:r w:rsidRPr="00195598">
        <w:t>To deliver reliable, high-quality chemical solutions that support industrial growth while adhering to the highest standards of safety, sustainability, and ethical business practices.</w:t>
      </w:r>
    </w:p>
    <w:p w:rsidR="00195598" w:rsidRPr="00195598" w:rsidRDefault="00195598" w:rsidP="00195598">
      <w:pPr>
        <w:spacing w:after="0"/>
      </w:pPr>
    </w:p>
    <w:p w:rsidR="00195598" w:rsidRPr="00195598" w:rsidRDefault="00195598" w:rsidP="00195598">
      <w:pPr>
        <w:spacing w:after="0"/>
        <w:rPr>
          <w:b/>
          <w:bCs/>
        </w:rPr>
      </w:pPr>
      <w:r w:rsidRPr="00195598">
        <w:rPr>
          <w:b/>
          <w:bCs/>
        </w:rPr>
        <w:t>Vision</w:t>
      </w:r>
    </w:p>
    <w:p w:rsidR="00195598" w:rsidRDefault="00195598" w:rsidP="00195598">
      <w:pPr>
        <w:spacing w:after="0"/>
      </w:pPr>
      <w:r w:rsidRPr="00195598">
        <w:t>To be a leading chemical distribution company recognized for operational excellence, international presence, and contributions to sustainable industrial development.</w:t>
      </w:r>
    </w:p>
    <w:p w:rsidR="00195598" w:rsidRPr="00195598" w:rsidRDefault="00195598" w:rsidP="00195598">
      <w:pPr>
        <w:spacing w:after="0"/>
      </w:pPr>
    </w:p>
    <w:p w:rsidR="00195598" w:rsidRPr="00195598" w:rsidRDefault="00195598" w:rsidP="00195598">
      <w:pPr>
        <w:spacing w:after="0"/>
        <w:rPr>
          <w:b/>
          <w:bCs/>
        </w:rPr>
      </w:pPr>
      <w:r w:rsidRPr="00195598">
        <w:rPr>
          <w:b/>
          <w:bCs/>
        </w:rPr>
        <w:t>Core Competencies</w:t>
      </w:r>
    </w:p>
    <w:p w:rsidR="00195598" w:rsidRPr="00195598" w:rsidRDefault="00195598" w:rsidP="00A32091">
      <w:pPr>
        <w:numPr>
          <w:ilvl w:val="0"/>
          <w:numId w:val="3"/>
        </w:numPr>
        <w:spacing w:after="0"/>
      </w:pPr>
      <w:r w:rsidRPr="00195598">
        <w:t>Comprehensive product portfolio across diverse industries</w:t>
      </w:r>
    </w:p>
    <w:p w:rsidR="00195598" w:rsidRPr="00195598" w:rsidRDefault="00195598" w:rsidP="00A32091">
      <w:pPr>
        <w:numPr>
          <w:ilvl w:val="0"/>
          <w:numId w:val="3"/>
        </w:numPr>
        <w:spacing w:after="0"/>
      </w:pPr>
      <w:r w:rsidRPr="00195598">
        <w:t>Strategic sourcing and global supply chain capabilities</w:t>
      </w:r>
    </w:p>
    <w:p w:rsidR="00195598" w:rsidRPr="00195598" w:rsidRDefault="00195598" w:rsidP="00A32091">
      <w:pPr>
        <w:numPr>
          <w:ilvl w:val="0"/>
          <w:numId w:val="3"/>
        </w:numPr>
        <w:spacing w:after="0"/>
      </w:pPr>
      <w:r w:rsidRPr="00195598">
        <w:t>Timely and dependable logistics and fulfilment</w:t>
      </w:r>
    </w:p>
    <w:p w:rsidR="00195598" w:rsidRPr="00195598" w:rsidRDefault="00195598" w:rsidP="00A32091">
      <w:pPr>
        <w:numPr>
          <w:ilvl w:val="0"/>
          <w:numId w:val="3"/>
        </w:numPr>
        <w:spacing w:after="0"/>
      </w:pPr>
      <w:r w:rsidRPr="00195598">
        <w:t>Strong compliance with regulatory and safety standards</w:t>
      </w:r>
    </w:p>
    <w:p w:rsidR="00195598" w:rsidRPr="00195598" w:rsidRDefault="00195598" w:rsidP="00A32091">
      <w:pPr>
        <w:numPr>
          <w:ilvl w:val="0"/>
          <w:numId w:val="3"/>
        </w:numPr>
        <w:spacing w:after="0"/>
      </w:pPr>
      <w:r w:rsidRPr="00195598">
        <w:t>Experienced team with deep technical and market knowledge</w:t>
      </w:r>
    </w:p>
    <w:p w:rsidR="00A26E97" w:rsidRPr="00A26E97" w:rsidRDefault="00A26E97" w:rsidP="00195598">
      <w:pPr>
        <w:spacing w:after="0"/>
      </w:pPr>
    </w:p>
    <w:p w:rsidR="00A26E97" w:rsidRDefault="00A26E97" w:rsidP="00A26E97">
      <w:pPr>
        <w:spacing w:after="0"/>
      </w:pPr>
    </w:p>
    <w:p w:rsidR="00A26E97" w:rsidRPr="00A26E97" w:rsidRDefault="00A26E97" w:rsidP="00A26E97">
      <w:pPr>
        <w:rPr>
          <w:b/>
          <w:bCs/>
        </w:rPr>
      </w:pPr>
      <w:r w:rsidRPr="00A26E97">
        <w:rPr>
          <w:b/>
          <w:bCs/>
        </w:rPr>
        <w:t>What sets us apart?</w:t>
      </w:r>
      <w:r w:rsidRPr="002B68D2">
        <w:br/>
        <w:t>We blend </w:t>
      </w:r>
      <w:r w:rsidRPr="002B68D2">
        <w:rPr>
          <w:b/>
          <w:bCs/>
        </w:rPr>
        <w:t>deep industry knowledge</w:t>
      </w:r>
      <w:r w:rsidRPr="002B68D2">
        <w:t>, </w:t>
      </w:r>
      <w:r w:rsidRPr="002B68D2">
        <w:rPr>
          <w:b/>
          <w:bCs/>
        </w:rPr>
        <w:t>transparent practices</w:t>
      </w:r>
      <w:r w:rsidRPr="002B68D2">
        <w:t>, and </w:t>
      </w:r>
      <w:r w:rsidRPr="002B68D2">
        <w:rPr>
          <w:b/>
          <w:bCs/>
        </w:rPr>
        <w:t>customer-first service</w:t>
      </w:r>
      <w:r w:rsidRPr="002B68D2">
        <w:t xml:space="preserve"> with a strong commitment to safety, sustainability, and smart sourcing. Whether you're a small-scale manufacturer or a large-scale enterprise, </w:t>
      </w:r>
      <w:r>
        <w:t>W</w:t>
      </w:r>
      <w:r w:rsidRPr="002B68D2">
        <w:t>e’re here to deliver what you need, when you need it—no guesswork, no delays.</w:t>
      </w:r>
    </w:p>
    <w:p w:rsidR="00A26E97" w:rsidRPr="00CB7EA7" w:rsidRDefault="00A26E97" w:rsidP="00A26E97">
      <w:pPr>
        <w:pStyle w:val="ListParagraph"/>
        <w:spacing w:after="0"/>
      </w:pPr>
    </w:p>
    <w:p w:rsidR="00A26E97" w:rsidRDefault="00A26E97" w:rsidP="0051203F">
      <w:pPr>
        <w:spacing w:after="0"/>
        <w:jc w:val="center"/>
        <w:rPr>
          <w:b/>
          <w:bCs/>
          <w:sz w:val="40"/>
          <w:szCs w:val="40"/>
        </w:rPr>
      </w:pPr>
    </w:p>
    <w:p w:rsidR="00A26E97" w:rsidRDefault="00A26E97" w:rsidP="0051203F">
      <w:pPr>
        <w:spacing w:after="0"/>
        <w:jc w:val="center"/>
        <w:rPr>
          <w:b/>
          <w:bCs/>
          <w:sz w:val="40"/>
          <w:szCs w:val="40"/>
        </w:rPr>
      </w:pPr>
    </w:p>
    <w:p w:rsidR="00A26E97" w:rsidRDefault="00A26E97" w:rsidP="0051203F">
      <w:pPr>
        <w:spacing w:after="0"/>
        <w:jc w:val="center"/>
        <w:rPr>
          <w:b/>
          <w:bCs/>
          <w:sz w:val="40"/>
          <w:szCs w:val="40"/>
        </w:rPr>
      </w:pPr>
    </w:p>
    <w:p w:rsidR="00A26E97" w:rsidRDefault="00A26E97" w:rsidP="0051203F">
      <w:pPr>
        <w:spacing w:after="0"/>
        <w:jc w:val="center"/>
        <w:rPr>
          <w:b/>
          <w:bCs/>
          <w:sz w:val="40"/>
          <w:szCs w:val="40"/>
        </w:rPr>
      </w:pPr>
    </w:p>
    <w:p w:rsidR="00A26E97" w:rsidRDefault="00A26E97" w:rsidP="0051203F">
      <w:pPr>
        <w:spacing w:after="0"/>
        <w:jc w:val="center"/>
        <w:rPr>
          <w:b/>
          <w:bCs/>
          <w:sz w:val="40"/>
          <w:szCs w:val="40"/>
        </w:rPr>
      </w:pPr>
    </w:p>
    <w:p w:rsidR="0051203F" w:rsidRPr="0051203F" w:rsidRDefault="0051203F" w:rsidP="0051203F">
      <w:pPr>
        <w:spacing w:after="0"/>
        <w:jc w:val="center"/>
        <w:rPr>
          <w:b/>
          <w:bCs/>
          <w:sz w:val="40"/>
          <w:szCs w:val="40"/>
        </w:rPr>
      </w:pPr>
      <w:r w:rsidRPr="0051203F">
        <w:rPr>
          <w:b/>
          <w:bCs/>
          <w:sz w:val="40"/>
          <w:szCs w:val="40"/>
        </w:rPr>
        <w:t>PRODUCTS</w:t>
      </w:r>
    </w:p>
    <w:p w:rsidR="0051203F" w:rsidRDefault="0051203F" w:rsidP="0051203F">
      <w:pPr>
        <w:spacing w:after="0"/>
        <w:rPr>
          <w:b/>
          <w:bCs/>
        </w:rPr>
      </w:pPr>
    </w:p>
    <w:p w:rsidR="00337907" w:rsidRPr="00D019AE" w:rsidRDefault="0051203F" w:rsidP="0051203F">
      <w:pPr>
        <w:spacing w:after="0"/>
        <w:rPr>
          <w:b/>
          <w:bCs/>
        </w:rPr>
      </w:pPr>
      <w:r>
        <w:rPr>
          <w:b/>
          <w:bCs/>
        </w:rPr>
        <w:t>P</w:t>
      </w:r>
      <w:r w:rsidR="00D019AE" w:rsidRPr="00D019AE">
        <w:rPr>
          <w:b/>
          <w:bCs/>
        </w:rPr>
        <w:t>ETROCHEMICALS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2-Ethyl Hexanol/Octanol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Acetone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Acrylonitrile (CAN)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Alpha Methyl Styrene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Aniline Oil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Base Oil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Benzene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Butyl Acetate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Butyl Acrylate Monomer (BAM)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Butyl Glycol/Cellosolve/</w:t>
      </w:r>
      <w:r w:rsidR="00BA5FF3">
        <w:t>EGMBE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C-9 Solvent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Chloroform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Cumene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Cyclohexane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Cyclohexanone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Ethylene Dichloride(EDC)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Glycerine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ISO Butanol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 xml:space="preserve">ISO </w:t>
      </w:r>
      <w:r w:rsidR="00BA5FF3">
        <w:t xml:space="preserve">Propyl Alcohol </w:t>
      </w:r>
      <w:r>
        <w:t>(IPA)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Melamine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Methanol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Methyl Ethyl Keton (MEK)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Methyl Isobutyl Ketone (MIBK)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Methyl Methacrylate (MMA)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Methylene Chloride(MDC)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Mix</w:t>
      </w:r>
      <w:r>
        <w:t xml:space="preserve"> </w:t>
      </w:r>
      <w:r w:rsidRPr="003C04E1">
        <w:t>Xylene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lastRenderedPageBreak/>
        <w:t>MP Diol Glycol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N-Butanol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N-Hexane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N-Propanol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N-Propylacetate (NPAC)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Ortho Xylene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P.A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Paraffin Wax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Phenol</w:t>
      </w:r>
    </w:p>
    <w:p w:rsidR="00A601D1" w:rsidRPr="003C04E1" w:rsidRDefault="00BA5FF3" w:rsidP="00A32091">
      <w:pPr>
        <w:pStyle w:val="ListParagraph"/>
        <w:numPr>
          <w:ilvl w:val="0"/>
          <w:numId w:val="1"/>
        </w:numPr>
        <w:spacing w:after="0"/>
      </w:pPr>
      <w:r w:rsidRPr="003C04E1">
        <w:t>Phthalic</w:t>
      </w:r>
      <w:r w:rsidR="00A601D1" w:rsidRPr="003C04E1">
        <w:t xml:space="preserve"> Anhydride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 Vinyl Chloride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Polyol</w:t>
      </w:r>
    </w:p>
    <w:p w:rsidR="00A601D1" w:rsidRPr="003C04E1" w:rsidRDefault="00BA5FF3" w:rsidP="00A32091">
      <w:pPr>
        <w:pStyle w:val="ListParagraph"/>
        <w:numPr>
          <w:ilvl w:val="0"/>
          <w:numId w:val="1"/>
        </w:numPr>
        <w:spacing w:after="0"/>
      </w:pPr>
      <w:r w:rsidRPr="003C04E1">
        <w:t>Propylene</w:t>
      </w:r>
      <w:r w:rsidR="00A601D1" w:rsidRPr="003C04E1">
        <w:t xml:space="preserve"> Glycol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 xml:space="preserve">Refined </w:t>
      </w:r>
      <w:r w:rsidR="00BA5FF3" w:rsidRPr="003C04E1">
        <w:t>Naphthalene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Styrene Monomer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Toluene</w:t>
      </w:r>
    </w:p>
    <w:p w:rsidR="00A601D1" w:rsidRDefault="00BA5FF3" w:rsidP="00A32091">
      <w:pPr>
        <w:pStyle w:val="ListParagraph"/>
        <w:numPr>
          <w:ilvl w:val="0"/>
          <w:numId w:val="1"/>
        </w:numPr>
        <w:spacing w:after="0"/>
      </w:pPr>
      <w:r>
        <w:t xml:space="preserve">Vinyl Acetate </w:t>
      </w:r>
      <w:r w:rsidR="00A601D1">
        <w:t>Monomer (VAM)</w:t>
      </w:r>
    </w:p>
    <w:p w:rsidR="00E84564" w:rsidRPr="00D019AE" w:rsidRDefault="00D019AE" w:rsidP="00D019AE">
      <w:pPr>
        <w:spacing w:after="0"/>
      </w:pPr>
      <w:r w:rsidRPr="00D019AE">
        <w:rPr>
          <w:b/>
          <w:bCs/>
        </w:rPr>
        <w:t>AUTOMOBILE INDUSTRY CHEMICALS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Formic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Hydro Chloric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Nitric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Sulphuric Acid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DYES &amp; PIGMENT CHEMICALS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Aluminium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Benz</w:t>
      </w:r>
      <w:r>
        <w:t>a</w:t>
      </w:r>
      <w:r w:rsidRPr="003C04E1">
        <w:t>ldehyde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Benzyl Alcohol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Benzyl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Carbon Tetrachloride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Potash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Potash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Prill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Chlorinated Paraffin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Chloroform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Compressed Hydrogen Gas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Formic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Hydro Chloric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Hydrogen Peroxide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Liquid Chlorine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Methylene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Mix Xylene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Phosphoric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 Aluminium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lastRenderedPageBreak/>
        <w:t>Potassium Carbonate Granules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Potassium Carbonate Powder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 xml:space="preserve">Refined </w:t>
      </w:r>
      <w:r w:rsidR="00FE32BC" w:rsidRPr="003C04E1">
        <w:t>Naphthalene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Sodium Nitrite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Stable Bleaching Powder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Toluene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Vinyl Sulphone Ester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PHARMA CHEMICALS &amp; INTERMEDIATES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Potash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Potash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Prill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Ethyl Acetate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Formic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Glycerine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Hydro Chloric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Hydrogen Peroxide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I.P.A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Liquid Chlorine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P.G.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Phosphoric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Potassium Carbonate Granules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Potassium Carbonate Powder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Sodium Nitrite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Toluene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PAINTS &amp; SPECIALITY CHEMICALS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Aceton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Cyclohexanone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Ethyl Acetate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I.P.A.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P.G.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Phenol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Phosphoric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Toluene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AGRO CHEMICALS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Aceton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Cyclohexanone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Ethyl Acetate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I.P.A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lastRenderedPageBreak/>
        <w:t>Toluene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OIL &amp; REFINERY CHEMICALS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Base Oil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Flakes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Caustic Soda Lye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Cyclohexanone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Phosphoric Acid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FOAM &amp; ADHESIVE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M.D.I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Methylen</w:t>
      </w:r>
      <w:r>
        <w:t>e</w:t>
      </w:r>
      <w:r w:rsidRPr="003C04E1">
        <w:t xml:space="preserve">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Polyol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Polyol Ether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Toluene Diisocy</w:t>
      </w:r>
      <w:r>
        <w:t>a</w:t>
      </w:r>
      <w:r w:rsidRPr="003C04E1">
        <w:t>nate</w:t>
      </w:r>
    </w:p>
    <w:p w:rsidR="00C80FD1" w:rsidRPr="00D019AE" w:rsidRDefault="00D019AE" w:rsidP="00D019AE">
      <w:pPr>
        <w:spacing w:after="0"/>
        <w:rPr>
          <w:b/>
          <w:bCs/>
        </w:rPr>
      </w:pPr>
      <w:r w:rsidRPr="00D019AE">
        <w:rPr>
          <w:b/>
          <w:bCs/>
        </w:rPr>
        <w:t>PLYWOOD &amp; LAMINATES</w:t>
      </w:r>
    </w:p>
    <w:p w:rsidR="00C80FD1" w:rsidRPr="003C04E1" w:rsidRDefault="00C80FD1" w:rsidP="00A32091">
      <w:pPr>
        <w:pStyle w:val="ListParagraph"/>
        <w:numPr>
          <w:ilvl w:val="0"/>
          <w:numId w:val="1"/>
        </w:numPr>
        <w:spacing w:after="0"/>
      </w:pPr>
      <w:r w:rsidRPr="003C04E1">
        <w:t>Melamine</w:t>
      </w:r>
    </w:p>
    <w:p w:rsidR="00C80FD1" w:rsidRPr="003C04E1" w:rsidRDefault="00C80FD1" w:rsidP="00A32091">
      <w:pPr>
        <w:pStyle w:val="ListParagraph"/>
        <w:numPr>
          <w:ilvl w:val="0"/>
          <w:numId w:val="1"/>
        </w:numPr>
        <w:spacing w:after="0"/>
      </w:pPr>
      <w:r w:rsidRPr="003C04E1">
        <w:t>Phenol</w:t>
      </w:r>
    </w:p>
    <w:p w:rsidR="00C80FD1" w:rsidRPr="003C04E1" w:rsidRDefault="00C80F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C80FD1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FOOD INDUSTRY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Acetic Acid Glacial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Acrylic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Ammonium Bicarbonate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Ascorbic Acid (Vitamin C)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Benzoic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Butylated Hydroxy Anisole (BHA)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Butylated Hydroxy Toluene (BHT)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Calcium Propionate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Citric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Citric Acid Anhydrous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Citric Acid Monohydrate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 xml:space="preserve">Dl Malic Acid 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Dl Tartaric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Glycerol Monostearate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L+ Tartaric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Lactic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Liquid Glucose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Mono Sodium Glutamate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Mono Sodium Glutamate (MSG Powder)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Phosphoric Acid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Phosphoric Acid - Food Grade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Potassium Sorbate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Sodium Benzoate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Sodium Citrate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D019AE">
        <w:rPr>
          <w:lang w:val="en-US"/>
        </w:rPr>
        <w:t>Sodium Saccharine</w:t>
      </w:r>
    </w:p>
    <w:p w:rsidR="00C80FD1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WATER TREATMENT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lastRenderedPageBreak/>
        <w:t>Phosphoric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 Aluminium Chloride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Stable Bleaching Powder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C80FD1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Anthracite 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Importer Steam 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Lignite 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Non-Coking 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Screen Coal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Thermal Coal</w:t>
      </w:r>
    </w:p>
    <w:p w:rsidR="00C80FD1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RESINS &amp; PLASTICS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Acetone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Acrylic Acid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Adipic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 xml:space="preserve">Adipic Acid 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 xml:space="preserve">Bisphenol A 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Ethyl Acetate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Maleic Anhydride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Maleic Anhydride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Melamine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P.G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Paraformaldehyde 91%/96%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>
        <w:t>Pentaerythritol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 xml:space="preserve">Phthalic Anhydride 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 Vinyl Chloride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Tech Grade Urea</w:t>
      </w:r>
    </w:p>
    <w:p w:rsidR="00C80FD1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POLYMERS &amp; ADDITIVES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Alkali Stearate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Aluminium Stearate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Calcium Stabilizer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Calcium Stearate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Glycerine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HDPE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Hydrogenated Fats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LDPE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Liquid Mixed Metal Stabilizer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Lubricants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Magnesium Stearate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Organotin Stabilizer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Polymer Stabilizer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PP</w:t>
      </w:r>
    </w:p>
    <w:p w:rsidR="00A601D1" w:rsidRPr="003C04E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S</w:t>
      </w:r>
      <w:r>
        <w:t>t</w:t>
      </w:r>
      <w:r w:rsidRPr="003C04E1">
        <w:t>earic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3C04E1">
        <w:t>Zinc Stearate</w:t>
      </w:r>
    </w:p>
    <w:p w:rsidR="00D019AE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SOAPS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Capric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lastRenderedPageBreak/>
        <w:t>Capric Caprylic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Caprylic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Ceto Stearyl Alcohol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Cetyl Alcohol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Distilled Coco Fatty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Distilled Soya Fatty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ISO Propyl Myristate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ISO</w:t>
      </w:r>
      <w:r w:rsidRPr="00D019AE">
        <w:t xml:space="preserve"> </w:t>
      </w:r>
      <w:r>
        <w:t>Propyl Palmitate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Lauric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Myristic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Oleic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Palmitic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Refined Glycerine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Soap Noodles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Stearic Acid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>
        <w:t>Stearyl Alcohol</w:t>
      </w:r>
    </w:p>
    <w:p w:rsidR="00D019AE" w:rsidRPr="00250826" w:rsidRDefault="00250826" w:rsidP="00250826">
      <w:pPr>
        <w:spacing w:after="0"/>
        <w:rPr>
          <w:b/>
          <w:bCs/>
        </w:rPr>
      </w:pPr>
      <w:r w:rsidRPr="00250826">
        <w:rPr>
          <w:b/>
          <w:bCs/>
        </w:rPr>
        <w:t>DETERGENTS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Ammonium Lauryl Ether Sulphate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Clear Shampoo Base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Cm - 1000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Coco Amido Propyl Betaine (CAPB)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Coco Di Ethanol Amide (CDEA)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Coco Mono Ethanol Amide (CMEA)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Coco</w:t>
      </w:r>
      <w:r w:rsidR="00FE32BC">
        <w:t xml:space="preserve"> B</w:t>
      </w:r>
      <w:r w:rsidRPr="00D019AE">
        <w:t>etaine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Ethylene Glycol Di Stearate (EGDS)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Ethylene Glycol Mono Stearate (EGMS)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Handwash Concentrate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Lauryl Alcohol Ethoxylates (1-9 Moles)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Pearly Shampoo Base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 xml:space="preserve">Sodium Lauryl Ether </w:t>
      </w:r>
      <w:r w:rsidR="00FE32BC" w:rsidRPr="00D019AE">
        <w:t>Sulphate</w:t>
      </w:r>
      <w:r w:rsidRPr="00D019AE">
        <w:t xml:space="preserve"> (SLES) 28% /70%</w:t>
      </w:r>
    </w:p>
    <w:p w:rsidR="00A601D1" w:rsidRPr="00D019AE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 xml:space="preserve">Sodium Lauryl </w:t>
      </w:r>
      <w:r w:rsidR="00FE32BC" w:rsidRPr="00D019AE">
        <w:t>Sulphate</w:t>
      </w:r>
      <w:r w:rsidRPr="00D019AE">
        <w:t xml:space="preserve"> (SLS) Powder/Needle</w:t>
      </w:r>
    </w:p>
    <w:p w:rsidR="00A601D1" w:rsidRDefault="00A601D1" w:rsidP="00A32091">
      <w:pPr>
        <w:pStyle w:val="ListParagraph"/>
        <w:numPr>
          <w:ilvl w:val="0"/>
          <w:numId w:val="1"/>
        </w:numPr>
        <w:spacing w:after="0"/>
      </w:pPr>
      <w:r w:rsidRPr="00D019AE">
        <w:t>Triethanolamine Lauryl Sulphate</w:t>
      </w:r>
    </w:p>
    <w:p w:rsidR="00D019AE" w:rsidRDefault="00D019AE" w:rsidP="00D019AE">
      <w:pPr>
        <w:spacing w:after="0"/>
        <w:ind w:left="360"/>
      </w:pPr>
    </w:p>
    <w:p w:rsidR="00D019AE" w:rsidRDefault="00D019AE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Default="00FE32BC" w:rsidP="00D019AE">
      <w:pPr>
        <w:spacing w:after="0"/>
      </w:pPr>
    </w:p>
    <w:p w:rsidR="00FE32BC" w:rsidRPr="0051203F" w:rsidRDefault="00FE32BC" w:rsidP="0051203F">
      <w:pPr>
        <w:spacing w:after="0"/>
        <w:jc w:val="center"/>
        <w:rPr>
          <w:b/>
          <w:bCs/>
          <w:sz w:val="36"/>
          <w:szCs w:val="36"/>
        </w:rPr>
      </w:pPr>
      <w:r w:rsidRPr="0051203F">
        <w:rPr>
          <w:b/>
          <w:bCs/>
          <w:sz w:val="36"/>
          <w:szCs w:val="36"/>
        </w:rPr>
        <w:t>INDUSTRIES WE SERVE</w:t>
      </w:r>
    </w:p>
    <w:p w:rsidR="00FE32BC" w:rsidRPr="00CB7EA7" w:rsidRDefault="00CB7EA7" w:rsidP="00A32091">
      <w:pPr>
        <w:pStyle w:val="ListParagraph"/>
        <w:numPr>
          <w:ilvl w:val="0"/>
          <w:numId w:val="2"/>
        </w:numPr>
        <w:spacing w:after="0"/>
      </w:pPr>
      <w:r w:rsidRPr="00CB7EA7">
        <w:t>Pharmaceuticals and Agro Chemicals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 w:rsidRPr="00CB7EA7">
        <w:t>Paints, Coating and Inks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Dyes &amp; Pigments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Packaging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Construction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Soap &amp; Detergents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 xml:space="preserve">Plasticizers &amp; Water treatment 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Food &amp; Beverages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Resin &amp; Polymers</w:t>
      </w:r>
    </w:p>
    <w:p w:rsidR="00CB7EA7" w:rsidRDefault="00CB7EA7" w:rsidP="00A32091">
      <w:pPr>
        <w:pStyle w:val="ListParagraph"/>
        <w:numPr>
          <w:ilvl w:val="0"/>
          <w:numId w:val="2"/>
        </w:numPr>
        <w:spacing w:after="0"/>
      </w:pPr>
      <w:r>
        <w:t>Textiles</w:t>
      </w:r>
    </w:p>
    <w:p w:rsidR="00CB7EA7" w:rsidRDefault="00CB7EA7" w:rsidP="00BB5933">
      <w:pPr>
        <w:pStyle w:val="ListParagraph"/>
        <w:spacing w:after="0"/>
      </w:pPr>
    </w:p>
    <w:p w:rsidR="0051203F" w:rsidRDefault="0051203F" w:rsidP="00BB5933">
      <w:pPr>
        <w:pStyle w:val="ListParagraph"/>
        <w:spacing w:after="0"/>
      </w:pPr>
    </w:p>
    <w:p w:rsidR="0051203F" w:rsidRPr="0051203F" w:rsidRDefault="0051203F" w:rsidP="0051203F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51203F">
        <w:rPr>
          <w:b/>
          <w:bCs/>
          <w:sz w:val="44"/>
          <w:szCs w:val="44"/>
        </w:rPr>
        <w:t>ADDRESS</w:t>
      </w:r>
    </w:p>
    <w:p w:rsidR="0051203F" w:rsidRDefault="0051203F" w:rsidP="00BB5933">
      <w:pPr>
        <w:pStyle w:val="ListParagraph"/>
        <w:spacing w:after="0"/>
      </w:pPr>
    </w:p>
    <w:p w:rsidR="0051203F" w:rsidRDefault="0051203F" w:rsidP="0051203F">
      <w:r w:rsidRPr="00D33224">
        <w:rPr>
          <w:b/>
          <w:bCs/>
          <w:lang w:val="en-US"/>
        </w:rPr>
        <w:t xml:space="preserve">Corporate </w:t>
      </w:r>
      <w:r>
        <w:rPr>
          <w:b/>
          <w:bCs/>
          <w:lang w:val="en-US"/>
        </w:rPr>
        <w:t>O</w:t>
      </w:r>
      <w:r w:rsidRPr="00D33224">
        <w:rPr>
          <w:b/>
          <w:bCs/>
          <w:lang w:val="en-US"/>
        </w:rPr>
        <w:t>ffice</w:t>
      </w:r>
      <w:r>
        <w:rPr>
          <w:lang w:val="en-US"/>
        </w:rPr>
        <w:t xml:space="preserve"> : </w:t>
      </w:r>
      <w:r w:rsidRPr="00783E26">
        <w:t>41</w:t>
      </w:r>
      <w:r>
        <w:t xml:space="preserve">9, </w:t>
      </w:r>
      <w:r w:rsidRPr="00783E26">
        <w:t>Fourth Floor, B-BLOCK, Bestech Chamber, Sushant Lok Phase I, Gurugram, Haryana 122002</w:t>
      </w:r>
      <w:r>
        <w:t xml:space="preserve"> India</w:t>
      </w:r>
    </w:p>
    <w:p w:rsidR="0051203F" w:rsidRDefault="0051203F" w:rsidP="0051203F">
      <w:r w:rsidRPr="00D33224">
        <w:rPr>
          <w:b/>
          <w:bCs/>
        </w:rPr>
        <w:t>Factory 1</w:t>
      </w:r>
      <w:r>
        <w:t>: H140, RIICO Industrial area, Shahjahanpur, Alwar, Rajasthan 301706</w:t>
      </w:r>
    </w:p>
    <w:p w:rsidR="0051203F" w:rsidRDefault="0051203F" w:rsidP="0051203F">
      <w:r w:rsidRPr="00D33224">
        <w:rPr>
          <w:b/>
          <w:bCs/>
        </w:rPr>
        <w:t>Factory 2</w:t>
      </w:r>
      <w:r>
        <w:t>: Plot No.G1-411, I to IV, Hemadri Sales Corporation, Samtal Road, Ghatal, Bhiwadi, Alwar, Rajasthan, 301019</w:t>
      </w:r>
    </w:p>
    <w:p w:rsidR="0051203F" w:rsidRDefault="0051203F" w:rsidP="0051203F"/>
    <w:p w:rsidR="0051203F" w:rsidRDefault="0051203F" w:rsidP="0051203F">
      <w:r w:rsidRPr="00D33224">
        <w:rPr>
          <w:b/>
          <w:bCs/>
        </w:rPr>
        <w:t>Contact No.</w:t>
      </w:r>
      <w:r>
        <w:rPr>
          <w:b/>
          <w:bCs/>
        </w:rPr>
        <w:t>:</w:t>
      </w:r>
      <w:r>
        <w:t xml:space="preserve"> </w:t>
      </w:r>
      <w:r w:rsidRPr="00783E26">
        <w:t>+91 9116050273</w:t>
      </w:r>
      <w:r>
        <w:t xml:space="preserve">, </w:t>
      </w:r>
      <w:r w:rsidRPr="00783E26">
        <w:t>+91 9929838981</w:t>
      </w:r>
    </w:p>
    <w:p w:rsidR="0051203F" w:rsidRDefault="0051203F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p w:rsidR="00A26E97" w:rsidRDefault="00A26E97" w:rsidP="00BB5933">
      <w:pPr>
        <w:pStyle w:val="ListParagraph"/>
        <w:spacing w:after="0"/>
      </w:pPr>
    </w:p>
    <w:sectPr w:rsidR="00A26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91" w:rsidRDefault="00A32091" w:rsidP="0051203F">
      <w:pPr>
        <w:spacing w:after="0" w:line="240" w:lineRule="auto"/>
      </w:pPr>
      <w:r>
        <w:separator/>
      </w:r>
    </w:p>
  </w:endnote>
  <w:endnote w:type="continuationSeparator" w:id="0">
    <w:p w:rsidR="00A32091" w:rsidRDefault="00A32091" w:rsidP="0051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91" w:rsidRDefault="00A32091" w:rsidP="0051203F">
      <w:pPr>
        <w:spacing w:after="0" w:line="240" w:lineRule="auto"/>
      </w:pPr>
      <w:r>
        <w:separator/>
      </w:r>
    </w:p>
  </w:footnote>
  <w:footnote w:type="continuationSeparator" w:id="0">
    <w:p w:rsidR="00A32091" w:rsidRDefault="00A32091" w:rsidP="0051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4F31"/>
    <w:multiLevelType w:val="hybridMultilevel"/>
    <w:tmpl w:val="84867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369D"/>
    <w:multiLevelType w:val="hybridMultilevel"/>
    <w:tmpl w:val="4CD023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D27D7"/>
    <w:multiLevelType w:val="multilevel"/>
    <w:tmpl w:val="24F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52"/>
    <w:rsid w:val="0001175F"/>
    <w:rsid w:val="0009758D"/>
    <w:rsid w:val="00121014"/>
    <w:rsid w:val="00123AD9"/>
    <w:rsid w:val="00195598"/>
    <w:rsid w:val="00250826"/>
    <w:rsid w:val="00315FCD"/>
    <w:rsid w:val="00337907"/>
    <w:rsid w:val="003C04E1"/>
    <w:rsid w:val="004A1552"/>
    <w:rsid w:val="004A58F4"/>
    <w:rsid w:val="004D5D39"/>
    <w:rsid w:val="004F28C8"/>
    <w:rsid w:val="004F41F1"/>
    <w:rsid w:val="0051203F"/>
    <w:rsid w:val="0069003D"/>
    <w:rsid w:val="00941C60"/>
    <w:rsid w:val="009421E7"/>
    <w:rsid w:val="00A1742B"/>
    <w:rsid w:val="00A26E97"/>
    <w:rsid w:val="00A32091"/>
    <w:rsid w:val="00A601D1"/>
    <w:rsid w:val="00A73264"/>
    <w:rsid w:val="00B35F2D"/>
    <w:rsid w:val="00B85FE1"/>
    <w:rsid w:val="00BA5FF3"/>
    <w:rsid w:val="00BB5933"/>
    <w:rsid w:val="00C04F93"/>
    <w:rsid w:val="00C80FD1"/>
    <w:rsid w:val="00CB7EA7"/>
    <w:rsid w:val="00D019AE"/>
    <w:rsid w:val="00D07BB3"/>
    <w:rsid w:val="00D36A61"/>
    <w:rsid w:val="00E84564"/>
    <w:rsid w:val="00EA7BEB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5F727-94EA-42DB-83F3-CC72EF9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5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5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5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5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5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15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3F"/>
  </w:style>
  <w:style w:type="paragraph" w:styleId="Footer">
    <w:name w:val="footer"/>
    <w:basedOn w:val="Normal"/>
    <w:link w:val="FooterChar"/>
    <w:uiPriority w:val="99"/>
    <w:unhideWhenUsed/>
    <w:rsid w:val="0051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3F"/>
  </w:style>
  <w:style w:type="paragraph" w:styleId="NormalWeb">
    <w:name w:val="Normal (Web)"/>
    <w:basedOn w:val="Normal"/>
    <w:uiPriority w:val="99"/>
    <w:semiHidden/>
    <w:unhideWhenUsed/>
    <w:rsid w:val="00195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268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1325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79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6202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21223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98298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16123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4016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52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09491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11298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381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078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4517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551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07897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14187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727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736058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593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708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37126">
          <w:marLeft w:val="0"/>
          <w:marRight w:val="0"/>
          <w:marTop w:val="0"/>
          <w:marBottom w:val="0"/>
          <w:divBdr>
            <w:top w:val="none" w:sz="0" w:space="0" w:color="E1E5E8"/>
            <w:left w:val="none" w:sz="0" w:space="0" w:color="E1E5E8"/>
            <w:bottom w:val="none" w:sz="0" w:space="0" w:color="E1E5E8"/>
            <w:right w:val="none" w:sz="0" w:space="0" w:color="E1E5E8"/>
          </w:divBdr>
          <w:divsChild>
            <w:div w:id="1537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1784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232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11199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066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879589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385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6243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737447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8924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570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254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859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4949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530925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14102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77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867246">
              <w:marLeft w:val="0"/>
              <w:marRight w:val="0"/>
              <w:marTop w:val="0"/>
              <w:marBottom w:val="0"/>
              <w:divBdr>
                <w:top w:val="none" w:sz="0" w:space="0" w:color="E1E5E8"/>
                <w:left w:val="none" w:sz="0" w:space="0" w:color="E1E5E8"/>
                <w:bottom w:val="none" w:sz="0" w:space="0" w:color="E1E5E8"/>
                <w:right w:val="none" w:sz="0" w:space="0" w:color="E1E5E8"/>
              </w:divBdr>
              <w:divsChild>
                <w:div w:id="1819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1934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624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5225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4155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63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4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4882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87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2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2988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79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9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29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920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0493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18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5661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73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5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38221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40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7105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996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7918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4585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174556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5504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739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01023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587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347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7092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3604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6095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07612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9009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2716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55503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5294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389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52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21419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4550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7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194975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7472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6313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84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592966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6546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0879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11243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1426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5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3389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19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912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2355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3944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73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0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3514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99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3515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92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1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7401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74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550">
          <w:marLeft w:val="0"/>
          <w:marRight w:val="0"/>
          <w:marTop w:val="0"/>
          <w:marBottom w:val="7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19141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510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57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7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20691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3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775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4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7648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727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11358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706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396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4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2697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420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1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5516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567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0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65779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42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7573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3964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6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7511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57166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3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7646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176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6715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5563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3177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220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20084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981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8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1998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211369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03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1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7523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877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9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3724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2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9848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2970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3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0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0864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3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2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2260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69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0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21000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3948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5023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30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7480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807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3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40811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4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2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028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6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6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9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2350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63576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1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3585">
                                                                      <w:marLeft w:val="0"/>
                                                                      <w:marRight w:val="-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0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17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53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67120">
                                                                                      <w:marLeft w:val="-360"/>
                                                                                      <w:marRight w:val="-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211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82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16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3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8807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5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0295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8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8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42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39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8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37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11446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8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0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2719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30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864581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14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0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674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6213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411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71003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7709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2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20312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9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033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4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683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389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1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9731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7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48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3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27065">
                                                                  <w:marLeft w:val="0"/>
                                                                  <w:marRight w:val="-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99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06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7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93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5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5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801108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3339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6583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4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3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98535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1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575023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2003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4064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2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8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7085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462607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993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374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497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394">
          <w:marLeft w:val="0"/>
          <w:marRight w:val="0"/>
          <w:marTop w:val="0"/>
          <w:marBottom w:val="7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7510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8228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43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71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1140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297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38641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0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692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6206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1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49114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491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4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3440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818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66254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5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505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27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8272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619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6866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4363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4842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18017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6842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136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2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9367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496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4691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3057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9514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68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7402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6097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5234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8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19446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7468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2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7894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6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9823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8492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9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2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60507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86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3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82104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07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E1E5E8"/>
                        <w:left w:val="none" w:sz="0" w:space="15" w:color="E1E5E8"/>
                        <w:bottom w:val="none" w:sz="0" w:space="15" w:color="E1E5E8"/>
                        <w:right w:val="none" w:sz="0" w:space="15" w:color="E1E5E8"/>
                      </w:divBdr>
                      <w:divsChild>
                        <w:div w:id="3514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9181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083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00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6774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342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93786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614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7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7989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9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882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1E5E8"/>
                        <w:left w:val="none" w:sz="0" w:space="0" w:color="E1E5E8"/>
                        <w:bottom w:val="none" w:sz="0" w:space="0" w:color="E1E5E8"/>
                        <w:right w:val="none" w:sz="0" w:space="0" w:color="E1E5E8"/>
                      </w:divBdr>
                      <w:divsChild>
                        <w:div w:id="10033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73200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2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45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9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564401">
                                                                      <w:marLeft w:val="0"/>
                                                                      <w:marRight w:val="-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8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0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0080">
                                                                                      <w:marLeft w:val="-360"/>
                                                                                      <w:marRight w:val="-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90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39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0" w:color="E1E5E8"/>
                                        <w:left w:val="none" w:sz="0" w:space="0" w:color="E1E5E8"/>
                                        <w:bottom w:val="none" w:sz="0" w:space="0" w:color="E1E5E8"/>
                                        <w:right w:val="none" w:sz="0" w:space="0" w:color="E1E5E8"/>
                                      </w:divBdr>
                                      <w:divsChild>
                                        <w:div w:id="17432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8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6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288236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107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8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1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08719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82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3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4270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2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50185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1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1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6605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015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0740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878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9665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6197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4989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3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3904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6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0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0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754272">
                                                                  <w:marLeft w:val="0"/>
                                                                  <w:marRight w:val="-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63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21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4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66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53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7912470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986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4564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2501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926473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036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597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7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5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8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76F7C"/>
                                    <w:left w:val="none" w:sz="0" w:space="0" w:color="676F7C"/>
                                    <w:bottom w:val="none" w:sz="0" w:space="0" w:color="676F7C"/>
                                    <w:right w:val="none" w:sz="0" w:space="0" w:color="676F7C"/>
                                  </w:divBdr>
                                  <w:divsChild>
                                    <w:div w:id="17015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371936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9008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558">
                  <w:marLeft w:val="0"/>
                  <w:marRight w:val="0"/>
                  <w:marTop w:val="0"/>
                  <w:marBottom w:val="0"/>
                  <w:divBdr>
                    <w:top w:val="none" w:sz="0" w:space="0" w:color="676F7C"/>
                    <w:left w:val="none" w:sz="0" w:space="0" w:color="676F7C"/>
                    <w:bottom w:val="none" w:sz="0" w:space="0" w:color="676F7C"/>
                    <w:right w:val="none" w:sz="0" w:space="0" w:color="676F7C"/>
                  </w:divBdr>
                  <w:divsChild>
                    <w:div w:id="1218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016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7707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4147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63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0460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77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7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2278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8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85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8396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5476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1169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3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8120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32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9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1046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90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0839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397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255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5209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3116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974990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8164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445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268305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584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035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8679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4294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213766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1816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24191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5778">
                  <w:marLeft w:val="0"/>
                  <w:marRight w:val="0"/>
                  <w:marTop w:val="0"/>
                  <w:marBottom w:val="0"/>
                  <w:divBdr>
                    <w:top w:val="none" w:sz="0" w:space="0" w:color="E1E5E8"/>
                    <w:left w:val="none" w:sz="0" w:space="0" w:color="E1E5E8"/>
                    <w:bottom w:val="none" w:sz="0" w:space="0" w:color="E1E5E8"/>
                    <w:right w:val="none" w:sz="0" w:space="0" w:color="E1E5E8"/>
                  </w:divBdr>
                  <w:divsChild>
                    <w:div w:id="19611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0036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5759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94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83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1834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893827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520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4461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11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05787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96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3452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5966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225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2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12893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192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5419">
                  <w:marLeft w:val="0"/>
                  <w:marRight w:val="0"/>
                  <w:marTop w:val="0"/>
                  <w:marBottom w:val="0"/>
                  <w:divBdr>
                    <w:top w:val="none" w:sz="0" w:space="15" w:color="E1E5E8"/>
                    <w:left w:val="none" w:sz="0" w:space="15" w:color="E1E5E8"/>
                    <w:bottom w:val="none" w:sz="0" w:space="15" w:color="E1E5E8"/>
                    <w:right w:val="none" w:sz="0" w:space="15" w:color="E1E5E8"/>
                  </w:divBdr>
                  <w:divsChild>
                    <w:div w:id="1938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6886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79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1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037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972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16287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165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0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1E5E8"/>
                                    <w:left w:val="none" w:sz="0" w:space="0" w:color="E1E5E8"/>
                                    <w:bottom w:val="none" w:sz="0" w:space="0" w:color="E1E5E8"/>
                                    <w:right w:val="none" w:sz="0" w:space="0" w:color="E1E5E8"/>
                                  </w:divBdr>
                                  <w:divsChild>
                                    <w:div w:id="2072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48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2EF-9144-4F02-B657-22F6F1B8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Kumkum Sharma</dc:creator>
  <cp:keywords/>
  <dc:description/>
  <cp:lastModifiedBy>hp</cp:lastModifiedBy>
  <cp:revision>10</cp:revision>
  <cp:lastPrinted>2025-05-26T11:16:00Z</cp:lastPrinted>
  <dcterms:created xsi:type="dcterms:W3CDTF">2025-05-26T11:14:00Z</dcterms:created>
  <dcterms:modified xsi:type="dcterms:W3CDTF">2025-05-28T09:43:00Z</dcterms:modified>
</cp:coreProperties>
</file>